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1F" w:rsidRPr="00072A4D" w:rsidRDefault="00072A4D" w:rsidP="00B841B7">
      <w:pPr>
        <w:jc w:val="both"/>
        <w:rPr>
          <w:rFonts w:ascii="Arial" w:hAnsi="Arial" w:cs="Arial"/>
          <w:b/>
          <w:color w:val="0070C0"/>
        </w:rPr>
      </w:pPr>
      <w:r w:rsidRPr="00072A4D">
        <w:rPr>
          <w:rFonts w:ascii="Arial" w:hAnsi="Arial" w:cs="Arial"/>
          <w:b/>
          <w:color w:val="0070C0"/>
          <w:shd w:val="clear" w:color="auto" w:fill="FFFFFF"/>
        </w:rPr>
        <w:t>Mining Investment South America 2018</w:t>
      </w:r>
    </w:p>
    <w:p w:rsidR="00824C1F" w:rsidRDefault="00824C1F" w:rsidP="00B841B7">
      <w:pPr>
        <w:jc w:val="both"/>
        <w:rPr>
          <w:rFonts w:ascii="Arial" w:hAnsi="Arial" w:cs="Arial"/>
        </w:rPr>
      </w:pPr>
    </w:p>
    <w:p w:rsidR="00B841B7" w:rsidRDefault="00B841B7" w:rsidP="00B841B7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B841B7">
        <w:rPr>
          <w:rFonts w:ascii="Arial" w:hAnsi="Arial" w:cs="Arial"/>
        </w:rPr>
        <w:t xml:space="preserve">Nuestra Cámara de Comercio ha realizado una alianza estratégica con Spire Events Pte Ltd., para </w:t>
      </w:r>
      <w:r>
        <w:rPr>
          <w:rFonts w:ascii="Arial" w:hAnsi="Arial" w:cs="Arial"/>
        </w:rPr>
        <w:t xml:space="preserve">auspiciar y </w:t>
      </w:r>
      <w:r w:rsidRPr="00B841B7">
        <w:rPr>
          <w:rFonts w:ascii="Arial" w:hAnsi="Arial" w:cs="Arial"/>
        </w:rPr>
        <w:t xml:space="preserve">promover </w:t>
      </w:r>
      <w:r w:rsidRPr="00B841B7">
        <w:rPr>
          <w:rFonts w:ascii="Arial" w:hAnsi="Arial" w:cs="Arial"/>
          <w:color w:val="222222"/>
          <w:shd w:val="clear" w:color="auto" w:fill="FFFFFF"/>
        </w:rPr>
        <w:t>Mining Investment South America 2018</w:t>
      </w:r>
      <w:r>
        <w:rPr>
          <w:rFonts w:ascii="Arial" w:hAnsi="Arial" w:cs="Arial"/>
          <w:color w:val="222222"/>
          <w:shd w:val="clear" w:color="auto" w:fill="FFFFFF"/>
        </w:rPr>
        <w:t>, que se realizará en Buenos Aires, los días 15 y 16 de Febrero.</w:t>
      </w:r>
    </w:p>
    <w:p w:rsidR="00B841B7" w:rsidRDefault="00B841B7" w:rsidP="00B841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Mining Investment Conferences, </w:t>
      </w:r>
      <w:r w:rsidRPr="00253AD9">
        <w:rPr>
          <w:rFonts w:ascii="Arial" w:hAnsi="Arial" w:cs="Arial"/>
        </w:rPr>
        <w:t>son conferencias globales que abarcan América del Norte</w:t>
      </w:r>
      <w:r>
        <w:rPr>
          <w:rFonts w:ascii="Arial" w:hAnsi="Arial" w:cs="Arial"/>
        </w:rPr>
        <w:t xml:space="preserve">, América Latina, Asia, </w:t>
      </w:r>
      <w:r w:rsidRPr="00253AD9">
        <w:rPr>
          <w:rFonts w:ascii="Arial" w:hAnsi="Arial" w:cs="Arial"/>
        </w:rPr>
        <w:t>Europa, Medio Oriente y África. Con un total de 15 Conferencias de Invers</w:t>
      </w:r>
      <w:r w:rsidR="00824C1F">
        <w:rPr>
          <w:rFonts w:ascii="Arial" w:hAnsi="Arial" w:cs="Arial"/>
        </w:rPr>
        <w:t>ión Minera en los 5 continentes.</w:t>
      </w:r>
    </w:p>
    <w:p w:rsidR="00824C1F" w:rsidRPr="00824C1F" w:rsidRDefault="00824C1F" w:rsidP="00824C1F">
      <w:pPr>
        <w:jc w:val="both"/>
        <w:rPr>
          <w:rFonts w:ascii="Arial" w:hAnsi="Arial" w:cs="Arial"/>
        </w:rPr>
      </w:pPr>
      <w:r w:rsidRPr="00824C1F">
        <w:rPr>
          <w:rFonts w:ascii="Arial" w:hAnsi="Arial" w:cs="Arial"/>
        </w:rPr>
        <w:t xml:space="preserve">Mining Investment South America es una conferencia y exposición estratégica </w:t>
      </w:r>
      <w:r>
        <w:rPr>
          <w:rFonts w:ascii="Arial" w:hAnsi="Arial" w:cs="Arial"/>
        </w:rPr>
        <w:t xml:space="preserve">del Sector Minero </w:t>
      </w:r>
      <w:r w:rsidRPr="00824C1F">
        <w:rPr>
          <w:rFonts w:ascii="Arial" w:hAnsi="Arial" w:cs="Arial"/>
        </w:rPr>
        <w:t>para los líderes de la industria minera, que reúne</w:t>
      </w:r>
      <w:r>
        <w:rPr>
          <w:rFonts w:ascii="Arial" w:hAnsi="Arial" w:cs="Arial"/>
        </w:rPr>
        <w:t xml:space="preserve"> </w:t>
      </w:r>
      <w:r w:rsidRPr="00824C1F">
        <w:rPr>
          <w:rFonts w:ascii="Arial" w:hAnsi="Arial" w:cs="Arial"/>
        </w:rPr>
        <w:t>350 asistentes de 20 países.</w:t>
      </w:r>
    </w:p>
    <w:p w:rsidR="00824C1F" w:rsidRPr="00253AD9" w:rsidRDefault="00824C1F" w:rsidP="00824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Ministros de Minería, C</w:t>
      </w:r>
      <w:r w:rsidRPr="00824C1F">
        <w:rPr>
          <w:rFonts w:ascii="Arial" w:hAnsi="Arial" w:cs="Arial"/>
        </w:rPr>
        <w:t xml:space="preserve">ompañías </w:t>
      </w:r>
      <w:r>
        <w:rPr>
          <w:rFonts w:ascii="Arial" w:hAnsi="Arial" w:cs="Arial"/>
        </w:rPr>
        <w:t>M</w:t>
      </w:r>
      <w:r w:rsidRPr="00824C1F">
        <w:rPr>
          <w:rFonts w:ascii="Arial" w:hAnsi="Arial" w:cs="Arial"/>
        </w:rPr>
        <w:t xml:space="preserve">ineras, </w:t>
      </w:r>
      <w:r>
        <w:rPr>
          <w:rFonts w:ascii="Arial" w:hAnsi="Arial" w:cs="Arial"/>
        </w:rPr>
        <w:t>I</w:t>
      </w:r>
      <w:r w:rsidRPr="00824C1F">
        <w:rPr>
          <w:rFonts w:ascii="Arial" w:hAnsi="Arial" w:cs="Arial"/>
        </w:rPr>
        <w:t>nvers</w:t>
      </w:r>
      <w:r>
        <w:rPr>
          <w:rFonts w:ascii="Arial" w:hAnsi="Arial" w:cs="Arial"/>
        </w:rPr>
        <w:t>ionistas</w:t>
      </w:r>
      <w:r w:rsidRPr="00824C1F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P</w:t>
      </w:r>
      <w:r w:rsidRPr="00824C1F">
        <w:rPr>
          <w:rFonts w:ascii="Arial" w:hAnsi="Arial" w:cs="Arial"/>
        </w:rPr>
        <w:t xml:space="preserve">roveedores de </w:t>
      </w:r>
      <w:r>
        <w:rPr>
          <w:rFonts w:ascii="Arial" w:hAnsi="Arial" w:cs="Arial"/>
        </w:rPr>
        <w:t>S</w:t>
      </w:r>
      <w:r w:rsidRPr="00824C1F">
        <w:rPr>
          <w:rFonts w:ascii="Arial" w:hAnsi="Arial" w:cs="Arial"/>
        </w:rPr>
        <w:t xml:space="preserve">ervicios </w:t>
      </w:r>
      <w:r>
        <w:rPr>
          <w:rFonts w:ascii="Arial" w:hAnsi="Arial" w:cs="Arial"/>
        </w:rPr>
        <w:t xml:space="preserve">de distintos países de </w:t>
      </w:r>
      <w:r w:rsidRPr="00824C1F">
        <w:rPr>
          <w:rFonts w:ascii="Arial" w:hAnsi="Arial" w:cs="Arial"/>
        </w:rPr>
        <w:t>América, Asia, Europa, Medio Oriente y África</w:t>
      </w:r>
      <w:r>
        <w:rPr>
          <w:rFonts w:ascii="Arial" w:hAnsi="Arial" w:cs="Arial"/>
        </w:rPr>
        <w:t xml:space="preserve">; se reunirán </w:t>
      </w:r>
      <w:r w:rsidRPr="00824C1F">
        <w:rPr>
          <w:rFonts w:ascii="Arial" w:hAnsi="Arial" w:cs="Arial"/>
        </w:rPr>
        <w:t xml:space="preserve">durante </w:t>
      </w:r>
      <w:r>
        <w:rPr>
          <w:rFonts w:ascii="Arial" w:hAnsi="Arial" w:cs="Arial"/>
        </w:rPr>
        <w:t>dos</w:t>
      </w:r>
      <w:r w:rsidRPr="00824C1F">
        <w:rPr>
          <w:rFonts w:ascii="Arial" w:hAnsi="Arial" w:cs="Arial"/>
        </w:rPr>
        <w:t xml:space="preserve"> días </w:t>
      </w:r>
      <w:r>
        <w:rPr>
          <w:rFonts w:ascii="Arial" w:hAnsi="Arial" w:cs="Arial"/>
        </w:rPr>
        <w:t xml:space="preserve">para detectar oportunidades de inversión, generar contactos, realizar asociaciones y/ o alianzas estratégicas y </w:t>
      </w:r>
      <w:r w:rsidRPr="00824C1F">
        <w:rPr>
          <w:rFonts w:ascii="Arial" w:hAnsi="Arial" w:cs="Arial"/>
        </w:rPr>
        <w:t>negocios.</w:t>
      </w:r>
    </w:p>
    <w:p w:rsidR="00B841B7" w:rsidRDefault="000B7F52" w:rsidP="00B841B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Spire Events </w:t>
      </w:r>
      <w:r w:rsidR="00B841B7">
        <w:rPr>
          <w:rFonts w:ascii="Arial" w:hAnsi="Arial" w:cs="Arial"/>
          <w:color w:val="222222"/>
          <w:shd w:val="clear" w:color="auto" w:fill="FFFFFF"/>
        </w:rPr>
        <w:t>ha invitado a nuestro Secretario</w:t>
      </w:r>
      <w:r>
        <w:rPr>
          <w:rFonts w:ascii="Arial" w:hAnsi="Arial" w:cs="Arial"/>
          <w:color w:val="222222"/>
          <w:shd w:val="clear" w:color="auto" w:fill="FFFFFF"/>
        </w:rPr>
        <w:t xml:space="preserve"> General, Sr.</w:t>
      </w:r>
      <w:r w:rsidR="00B841B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Rolando Dávila Rodriguez,</w:t>
      </w:r>
      <w:r w:rsidR="00B841B7">
        <w:rPr>
          <w:rFonts w:ascii="Arial" w:hAnsi="Arial" w:cs="Arial"/>
          <w:color w:val="222222"/>
          <w:shd w:val="clear" w:color="auto" w:fill="FFFFFF"/>
        </w:rPr>
        <w:t xml:space="preserve"> a exponer como Main Speaker en la Conferencia a realizarse en Buenos Aires</w:t>
      </w:r>
      <w:r w:rsidR="00824C1F">
        <w:rPr>
          <w:rFonts w:ascii="Arial" w:hAnsi="Arial" w:cs="Arial"/>
          <w:color w:val="222222"/>
          <w:shd w:val="clear" w:color="auto" w:fill="FFFFFF"/>
        </w:rPr>
        <w:t xml:space="preserve"> 15 y 16 de febrero.</w:t>
      </w:r>
    </w:p>
    <w:p w:rsidR="000B7F52" w:rsidRDefault="00824C1F" w:rsidP="00B841B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Más información aquí: </w:t>
      </w:r>
      <w:hyperlink r:id="rId5" w:history="1">
        <w:r w:rsidRPr="00110535">
          <w:rPr>
            <w:rStyle w:val="Hipervnculo"/>
            <w:rFonts w:ascii="Arial" w:hAnsi="Arial" w:cs="Arial"/>
            <w:shd w:val="clear" w:color="auto" w:fill="FFFFFF"/>
          </w:rPr>
          <w:t>https://www.mininginvestmentsouthamerica.com/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824C1F" w:rsidRDefault="000B7F52" w:rsidP="00B841B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Beneficio para socios Camara chileno argent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ina: </w:t>
      </w:r>
      <w:r>
        <w:rPr>
          <w:rFonts w:ascii="Arial" w:hAnsi="Arial" w:cs="Arial"/>
          <w:color w:val="222222"/>
          <w:shd w:val="clear" w:color="auto" w:fill="FFFFFF"/>
        </w:rPr>
        <w:t xml:space="preserve">10 % de descuento </w:t>
      </w:r>
      <w:r>
        <w:rPr>
          <w:rFonts w:ascii="Arial" w:hAnsi="Arial" w:cs="Arial"/>
          <w:color w:val="222222"/>
          <w:shd w:val="clear" w:color="auto" w:fill="FFFFFF"/>
        </w:rPr>
        <w:t>en el valor de inscripción.</w:t>
      </w:r>
    </w:p>
    <w:p w:rsidR="00824C1F" w:rsidRDefault="00824C1F" w:rsidP="00B841B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val="es-ES" w:eastAsia="es-ES"/>
        </w:rPr>
        <w:drawing>
          <wp:inline distT="0" distB="0" distL="0" distR="0" wp14:anchorId="65DC58CD" wp14:editId="22A3D8ED">
            <wp:extent cx="5612130" cy="1831909"/>
            <wp:effectExtent l="0" t="0" r="7620" b="0"/>
            <wp:docPr id="1" name="Imagen 1" descr="C:\Users\Rolando Davila\Desktop\30 Anos Mining-Investment-South-America-(with-Camara-Chileno-Argentina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lando Davila\Desktop\30 Anos Mining-Investment-South-America-(with-Camara-Chileno-Argentina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3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1F" w:rsidRDefault="00824C1F" w:rsidP="00B841B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B841B7" w:rsidRDefault="00B841B7" w:rsidP="00253AD9">
      <w:pPr>
        <w:rPr>
          <w:rFonts w:ascii="Arial" w:hAnsi="Arial" w:cs="Arial"/>
          <w:color w:val="222222"/>
          <w:shd w:val="clear" w:color="auto" w:fill="FFFFFF"/>
        </w:rPr>
      </w:pPr>
    </w:p>
    <w:p w:rsidR="00B841B7" w:rsidRPr="00B841B7" w:rsidRDefault="00B841B7" w:rsidP="00253AD9">
      <w:pPr>
        <w:rPr>
          <w:rFonts w:ascii="Arial" w:hAnsi="Arial" w:cs="Arial"/>
        </w:rPr>
      </w:pPr>
    </w:p>
    <w:p w:rsidR="00B841B7" w:rsidRDefault="00B841B7" w:rsidP="00253AD9">
      <w:pPr>
        <w:rPr>
          <w:rFonts w:ascii="Arial" w:hAnsi="Arial" w:cs="Arial"/>
        </w:rPr>
      </w:pPr>
    </w:p>
    <w:sectPr w:rsidR="00B84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FC"/>
    <w:rsid w:val="00072A4D"/>
    <w:rsid w:val="000B7F52"/>
    <w:rsid w:val="00253AD9"/>
    <w:rsid w:val="006324B8"/>
    <w:rsid w:val="007307FC"/>
    <w:rsid w:val="00824C1F"/>
    <w:rsid w:val="00B8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4C1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F5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F5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4C1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F5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F5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mininginvestmentsouthamerica.com/" TargetMode="Externa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Davila</dc:creator>
  <cp:keywords/>
  <dc:description/>
  <cp:lastModifiedBy>Graciela Forani</cp:lastModifiedBy>
  <cp:revision>2</cp:revision>
  <dcterms:created xsi:type="dcterms:W3CDTF">2018-01-10T01:38:00Z</dcterms:created>
  <dcterms:modified xsi:type="dcterms:W3CDTF">2018-01-10T01:38:00Z</dcterms:modified>
</cp:coreProperties>
</file>